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Iliad, Proem, Book 1, lines 1-7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dstrike/>
          <w:color w:val="262626"/>
          <w:sz w:val="20"/>
          <w:szCs w:val="20"/>
        </w:rPr>
      </w:pP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r>
        <w:rPr>
          <w:rFonts w:ascii="Lucida Grande" w:hAnsi="Lucida Grande" w:cs="Lucida Grande"/>
          <w:dstrike/>
          <w:color w:val="262626"/>
          <w:sz w:val="20"/>
          <w:szCs w:val="20"/>
        </w:rPr>
        <w:tab/>
      </w:r>
      <w:bookmarkStart w:id="0" w:name="_GoBack"/>
      <w:bookmarkEnd w:id="0"/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1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0000FF"/>
          <w:sz w:val="20"/>
          <w:szCs w:val="20"/>
        </w:rPr>
        <w:t>Μῆνιν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ἄειδε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,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θεὰ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,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Πηληϊάδεω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Ἀχιλῆος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  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μῆνις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     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ᾄδε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&lt;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ᾄδω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                -ια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δης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        &lt;᾽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Αχιλλεύς</w:t>
      </w:r>
      <w:proofErr w:type="spellEnd"/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  <w:t>anger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to sing,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imperative      voc.         gen.              gen.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2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0000FF"/>
          <w:sz w:val="20"/>
          <w:szCs w:val="20"/>
        </w:rPr>
        <w:t>οὐλομένην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,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ἣ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</w:t>
      </w:r>
      <w:proofErr w:type="spellStart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μυρί</w:t>
      </w:r>
      <w:proofErr w:type="spellEnd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’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Ἀχ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α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ιοῖς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</w:t>
      </w:r>
      <w:proofErr w:type="spellStart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ἄλγε</w:t>
      </w:r>
      <w:proofErr w:type="spellEnd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’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ἔθηκε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, 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  <w:t>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ὀλομένην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    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μυρί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α,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ἄλγε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α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  <w:t>&lt;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ὄλλυμι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               cf. myriad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&lt;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τὸ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ἄλγος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εος</w:t>
      </w:r>
      <w:proofErr w:type="spellEnd"/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aor.part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>adj.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nt.pl.acc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3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b/>
          <w:color w:val="9BBB59" w:themeColor="accent3"/>
          <w:sz w:val="20"/>
          <w:szCs w:val="20"/>
        </w:rPr>
        <w:t>π</w:t>
      </w:r>
      <w:proofErr w:type="spellStart"/>
      <w:r w:rsidRPr="00B73C81">
        <w:rPr>
          <w:rFonts w:ascii="Lucida Grande" w:hAnsi="Lucida Grande" w:cs="Lucida Grande"/>
          <w:b/>
          <w:color w:val="9BBB59" w:themeColor="accent3"/>
          <w:sz w:val="20"/>
          <w:szCs w:val="20"/>
        </w:rPr>
        <w:t>ολλὰς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δ’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</w:t>
      </w:r>
      <w:proofErr w:type="spellStart"/>
      <w:r w:rsidRPr="00B73C81">
        <w:rPr>
          <w:rFonts w:ascii="Lucida Grande" w:hAnsi="Lucida Grande" w:cs="Lucida Grande"/>
          <w:b/>
          <w:color w:val="9BBB59" w:themeColor="accent3"/>
          <w:sz w:val="20"/>
          <w:szCs w:val="20"/>
        </w:rPr>
        <w:t>ἰφθίμους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</w:t>
      </w:r>
      <w:proofErr w:type="spellStart"/>
      <w:r w:rsidRPr="00B73C81">
        <w:rPr>
          <w:rFonts w:ascii="Lucida Grande" w:hAnsi="Lucida Grande" w:cs="Lucida Grande"/>
          <w:b/>
          <w:color w:val="9BBB59" w:themeColor="accent3"/>
          <w:sz w:val="20"/>
          <w:szCs w:val="20"/>
        </w:rPr>
        <w:t>ψυχὰς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ab/>
        <w:t xml:space="preserve">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Ἄϊδι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ab/>
        <w:t xml:space="preserve">  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π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ροΐ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α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ψεν</w:t>
      </w:r>
      <w:proofErr w:type="spellEnd"/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 xml:space="preserve">    </w:t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ἰφθίμος</w:t>
      </w:r>
      <w:proofErr w:type="spellEnd"/>
      <w:r w:rsidRPr="00B73C81">
        <w:rPr>
          <w:rFonts w:ascii="Lucida Grande" w:hAnsi="Lucida Grande" w:cs="Lucida Grande"/>
          <w:color w:val="262626"/>
          <w:sz w:val="20"/>
          <w:szCs w:val="20"/>
        </w:rPr>
        <w:t>, -</w:t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ον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ᾄδι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&lt;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ᾅδης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ου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   π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ρο-ιά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π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το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, cf. </w:t>
      </w:r>
      <w:proofErr w:type="spellStart"/>
      <w:r>
        <w:rPr>
          <w:rFonts w:ascii="Lucida Grande" w:hAnsi="Lucida Grande" w:cs="Lucida Grande"/>
          <w:i/>
          <w:color w:val="262626"/>
          <w:sz w:val="20"/>
          <w:szCs w:val="20"/>
        </w:rPr>
        <w:t>iacio</w:t>
      </w:r>
      <w:proofErr w:type="spellEnd"/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 xml:space="preserve">    noble, brave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>(pronounce!)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hurl forward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 xml:space="preserve">    2-ending adj.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aor.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4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ἡρώων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,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α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ὐτοὺς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δὲ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ἑλώρι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α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τεῦχε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ab/>
      </w:r>
      <w:r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κύνεσσιν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ἥρως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ωος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τὰ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ἑλώρι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α,     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ἐτεῦχε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>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κύσι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 (&gt;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κυν-σι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)</w:t>
      </w: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  <w:t>(pronounce!)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prey               make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&lt;ὁ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κύων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κυνός</w:t>
      </w:r>
      <w:proofErr w:type="spellEnd"/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acc.pl.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impf.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>dat.pl.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5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0000FF"/>
          <w:sz w:val="20"/>
          <w:szCs w:val="20"/>
        </w:rPr>
        <w:t>οἰωνοῖσί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τε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</w:t>
      </w:r>
      <w:r>
        <w:rPr>
          <w:rFonts w:ascii="Lucida Grande" w:hAnsi="Lucida Grande" w:cs="Lucida Grande"/>
          <w:b/>
          <w:color w:val="0000FF"/>
          <w:sz w:val="20"/>
          <w:szCs w:val="20"/>
        </w:rPr>
        <w:t>δα</w:t>
      </w:r>
      <w:proofErr w:type="spellStart"/>
      <w:r>
        <w:rPr>
          <w:rFonts w:ascii="Lucida Grande" w:hAnsi="Lucida Grande" w:cs="Lucida Grande"/>
          <w:b/>
          <w:color w:val="0000FF"/>
          <w:sz w:val="20"/>
          <w:szCs w:val="20"/>
        </w:rPr>
        <w:t>ῖτ</w:t>
      </w:r>
      <w:proofErr w:type="spellEnd"/>
      <w:r>
        <w:rPr>
          <w:rFonts w:ascii="Lucida Grande" w:hAnsi="Lucida Grande" w:cs="Lucida Grande"/>
          <w:b/>
          <w:color w:val="0000FF"/>
          <w:sz w:val="20"/>
          <w:szCs w:val="20"/>
        </w:rPr>
        <w:t>α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,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Διὸς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δ’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ἐτελείετο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     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β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ουλή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,  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=</w:t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οἰωνοῖς</w:t>
      </w:r>
      <w:proofErr w:type="spellEnd"/>
      <w:r w:rsidRPr="00B73C81">
        <w:rPr>
          <w:rFonts w:ascii="Lucida Grande" w:hAnsi="Lucida Grande" w:cs="Lucida Grande"/>
          <w:color w:val="262626"/>
          <w:sz w:val="20"/>
          <w:szCs w:val="20"/>
        </w:rPr>
        <w:t>,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δα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ίς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δα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ιτός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,   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Ζεύς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Διός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ἐτελεῖτο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 &gt;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τελέω</w:t>
      </w:r>
      <w:proofErr w:type="spellEnd"/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&lt;</w:t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οἰωνός</w:t>
      </w:r>
      <w:proofErr w:type="spellEnd"/>
      <w:r w:rsidRPr="00B73C81">
        <w:rPr>
          <w:rFonts w:ascii="Lucida Grande" w:hAnsi="Lucida Grande" w:cs="Lucida Grande"/>
          <w:color w:val="262626"/>
          <w:sz w:val="20"/>
          <w:szCs w:val="20"/>
        </w:rPr>
        <w:t>,</w:t>
      </w:r>
      <w:r>
        <w:rPr>
          <w:rFonts w:ascii="Lucida Grande" w:hAnsi="Lucida Grande" w:cs="Lucida Grande"/>
          <w:color w:val="262626"/>
          <w:sz w:val="20"/>
          <w:szCs w:val="20"/>
        </w:rPr>
        <w:t xml:space="preserve">        feast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accomplish, perfect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bird</w:t>
      </w:r>
      <w:r>
        <w:rPr>
          <w:rFonts w:ascii="Lucida Grande" w:hAnsi="Lucida Grande" w:cs="Lucida Grande"/>
          <w:color w:val="262626"/>
          <w:sz w:val="20"/>
          <w:szCs w:val="20"/>
        </w:rPr>
        <w:t xml:space="preserve">                acc.sg.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gen.sg.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 impf. pass.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6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ἐξ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οὗ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δὴ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  </w:t>
      </w:r>
      <w:proofErr w:type="spellStart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τὰ</w:t>
      </w:r>
      <w:proofErr w:type="spellEnd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 xml:space="preserve"> π</w:t>
      </w:r>
      <w:proofErr w:type="spellStart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ρῶτ</w:t>
      </w:r>
      <w:proofErr w:type="spellEnd"/>
      <w:r w:rsidRPr="00B73C81">
        <w:rPr>
          <w:rFonts w:ascii="Lucida Grande" w:hAnsi="Lucida Grande" w:cs="Lucida Grande"/>
          <w:b/>
          <w:color w:val="FF6600"/>
          <w:sz w:val="20"/>
          <w:szCs w:val="20"/>
        </w:rPr>
        <w:t>α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δι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α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στήτην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       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ἐρίσ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α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ντε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οὗ</w:t>
      </w:r>
      <w:proofErr w:type="spellEnd"/>
      <w:r w:rsidRPr="00B73C81">
        <w:rPr>
          <w:rFonts w:ascii="Lucida Grande" w:hAnsi="Lucida Grande" w:cs="Lucida Grande"/>
          <w:color w:val="262626"/>
          <w:sz w:val="20"/>
          <w:szCs w:val="20"/>
        </w:rPr>
        <w:t>=</w:t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rel.pron</w:t>
      </w:r>
      <w:proofErr w:type="spellEnd"/>
      <w:r w:rsidRPr="00B73C81">
        <w:rPr>
          <w:rFonts w:ascii="Lucida Grande" w:hAnsi="Lucida Grande" w:cs="Lucida Grande"/>
          <w:color w:val="262626"/>
          <w:sz w:val="20"/>
          <w:szCs w:val="20"/>
        </w:rPr>
        <w:t>.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</w:t>
      </w:r>
      <w:r w:rsidRPr="00B73C81">
        <w:rPr>
          <w:rFonts w:ascii="Lucida Grande" w:hAnsi="Lucida Grande" w:cs="Lucida Grande"/>
          <w:color w:val="262626"/>
          <w:sz w:val="20"/>
          <w:szCs w:val="20"/>
        </w:rPr>
        <w:t>adverbial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=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διεστήτην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&gt;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ἐρίζω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lit: "from which"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&gt;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δι-ιστάμ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αι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            quarrel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i.e. from the point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stand apart, parted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 xml:space="preserve">   at which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aor.act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dual</w:t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    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aor.part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. dual</w:t>
      </w:r>
    </w:p>
    <w:p w:rsidR="00B73C81" w:rsidRPr="00B73C81" w:rsidRDefault="00B73C81" w:rsidP="00B73C81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</w:p>
    <w:p w:rsidR="00EC738F" w:rsidRDefault="00B73C81" w:rsidP="00B73C81">
      <w:pPr>
        <w:tabs>
          <w:tab w:val="left" w:pos="270"/>
        </w:tabs>
        <w:spacing w:line="276" w:lineRule="auto"/>
        <w:rPr>
          <w:rFonts w:ascii="Lucida Grande" w:hAnsi="Lucida Grande" w:cs="Lucida Grande"/>
          <w:b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7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ab/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Ἀτρεΐδης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τε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ἄν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αξ </w:t>
      </w:r>
      <w:proofErr w:type="spellStart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ἀνδρῶν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</w:t>
      </w:r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 xml:space="preserve">καὶ </w:t>
      </w:r>
      <w:r>
        <w:rPr>
          <w:rFonts w:ascii="Lucida Grande" w:hAnsi="Lucida Grande" w:cs="Lucida Grande"/>
          <w:b/>
          <w:color w:val="262626"/>
          <w:sz w:val="20"/>
          <w:szCs w:val="20"/>
        </w:rPr>
        <w:t xml:space="preserve">      </w:t>
      </w:r>
      <w:proofErr w:type="spellStart"/>
      <w:r w:rsidRPr="00B73C81">
        <w:rPr>
          <w:rFonts w:ascii="Lucida Grande" w:hAnsi="Lucida Grande" w:cs="Lucida Grande"/>
          <w:b/>
          <w:color w:val="008000"/>
          <w:sz w:val="20"/>
          <w:szCs w:val="20"/>
        </w:rPr>
        <w:t>δῖος</w:t>
      </w:r>
      <w:proofErr w:type="spellEnd"/>
      <w:r w:rsidRPr="00B73C81">
        <w:rPr>
          <w:rFonts w:ascii="Lucida Grande" w:hAnsi="Lucida Grande" w:cs="Lucida Grande"/>
          <w:b/>
          <w:color w:val="008000"/>
          <w:sz w:val="20"/>
          <w:szCs w:val="20"/>
        </w:rPr>
        <w:t xml:space="preserve"> </w:t>
      </w:r>
      <w:r w:rsidRPr="00B73C81">
        <w:rPr>
          <w:rFonts w:ascii="Lucida Grande" w:hAnsi="Lucida Grande" w:cs="Lucida Grande"/>
          <w:b/>
          <w:color w:val="008000"/>
          <w:sz w:val="20"/>
          <w:szCs w:val="20"/>
        </w:rPr>
        <w:t xml:space="preserve">                    </w:t>
      </w:r>
      <w:proofErr w:type="spellStart"/>
      <w:r w:rsidRPr="00B73C81">
        <w:rPr>
          <w:rFonts w:ascii="Lucida Grande" w:hAnsi="Lucida Grande" w:cs="Lucida Grande"/>
          <w:b/>
          <w:color w:val="008000"/>
          <w:sz w:val="20"/>
          <w:szCs w:val="20"/>
        </w:rPr>
        <w:t>Ἀχιλλεύς</w:t>
      </w:r>
      <w:proofErr w:type="spellEnd"/>
      <w:r w:rsidRPr="00B73C81">
        <w:rPr>
          <w:rFonts w:ascii="Lucida Grande" w:hAnsi="Lucida Grande" w:cs="Lucida Grande"/>
          <w:b/>
          <w:color w:val="262626"/>
          <w:sz w:val="20"/>
          <w:szCs w:val="20"/>
        </w:rPr>
        <w:t>.</w:t>
      </w:r>
    </w:p>
    <w:p w:rsidR="00B73C81" w:rsidRPr="00B73C81" w:rsidRDefault="00B73C81" w:rsidP="00B73C81">
      <w:pPr>
        <w:tabs>
          <w:tab w:val="left" w:pos="270"/>
        </w:tabs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-</w:t>
      </w:r>
      <w:proofErr w:type="spellStart"/>
      <w:r w:rsidRPr="00B73C81">
        <w:rPr>
          <w:rFonts w:ascii="Lucida Grande" w:hAnsi="Lucida Grande" w:cs="Lucida Grande"/>
          <w:color w:val="262626"/>
          <w:sz w:val="20"/>
          <w:szCs w:val="20"/>
        </w:rPr>
        <w:t>ιδης</w:t>
      </w:r>
      <w:proofErr w:type="spellEnd"/>
      <w:r w:rsidRPr="00B73C81">
        <w:rPr>
          <w:rFonts w:ascii="Lucida Grande" w:hAnsi="Lucida Grande" w:cs="Lucida Grande"/>
          <w:color w:val="262626"/>
          <w:sz w:val="20"/>
          <w:szCs w:val="20"/>
        </w:rPr>
        <w:t xml:space="preserve"> (nom.)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 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δῖος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>,-α,-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ον</w:t>
      </w:r>
      <w:proofErr w:type="spellEnd"/>
    </w:p>
    <w:p w:rsidR="00B73C81" w:rsidRDefault="00B73C81" w:rsidP="00B73C81">
      <w:pPr>
        <w:tabs>
          <w:tab w:val="left" w:pos="270"/>
        </w:tabs>
        <w:spacing w:line="276" w:lineRule="auto"/>
        <w:rPr>
          <w:rFonts w:ascii="Lucida Grande" w:hAnsi="Lucida Grande" w:cs="Lucida Grande"/>
          <w:color w:val="262626"/>
          <w:sz w:val="20"/>
          <w:szCs w:val="20"/>
        </w:rPr>
      </w:pPr>
      <w:r w:rsidRPr="00B73C81">
        <w:rPr>
          <w:rFonts w:ascii="Lucida Grande" w:hAnsi="Lucida Grande" w:cs="Lucida Grande"/>
          <w:color w:val="262626"/>
          <w:sz w:val="20"/>
          <w:szCs w:val="20"/>
        </w:rPr>
        <w:tab/>
        <w:t>son of...</w:t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>shining, glorious</w:t>
      </w:r>
    </w:p>
    <w:p w:rsidR="00B73C81" w:rsidRPr="00B73C81" w:rsidRDefault="00B73C81" w:rsidP="00B73C81">
      <w:pPr>
        <w:tabs>
          <w:tab w:val="left" w:pos="270"/>
        </w:tabs>
        <w:spacing w:line="276" w:lineRule="auto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</w:r>
      <w:r>
        <w:rPr>
          <w:rFonts w:ascii="Lucida Grande" w:hAnsi="Lucida Grande" w:cs="Lucida Grande"/>
          <w:color w:val="262626"/>
          <w:sz w:val="20"/>
          <w:szCs w:val="20"/>
        </w:rPr>
        <w:tab/>
        <w:t xml:space="preserve">cf.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Ζεύς</w:t>
      </w:r>
      <w:proofErr w:type="spellEnd"/>
      <w:r>
        <w:rPr>
          <w:rFonts w:ascii="Lucida Grande" w:hAnsi="Lucida Grande" w:cs="Lucida Grande"/>
          <w:color w:val="262626"/>
          <w:sz w:val="20"/>
          <w:szCs w:val="20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0"/>
          <w:szCs w:val="20"/>
        </w:rPr>
        <w:t>Διός</w:t>
      </w:r>
      <w:proofErr w:type="spellEnd"/>
    </w:p>
    <w:sectPr w:rsidR="00B73C81" w:rsidRPr="00B73C81" w:rsidSect="00EC7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1"/>
    <w:rsid w:val="00B73C81"/>
    <w:rsid w:val="00E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3C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1373</Characters>
  <Application>Microsoft Macintosh Word</Application>
  <DocSecurity>0</DocSecurity>
  <Lines>11</Lines>
  <Paragraphs>3</Paragraphs>
  <ScaleCrop>false</ScaleCrop>
  <Company>Duke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Johnson</dc:creator>
  <cp:keywords/>
  <dc:description/>
  <cp:lastModifiedBy>William Johnson</cp:lastModifiedBy>
  <cp:revision>1</cp:revision>
  <dcterms:created xsi:type="dcterms:W3CDTF">2017-01-11T21:37:00Z</dcterms:created>
  <dcterms:modified xsi:type="dcterms:W3CDTF">2017-01-11T22:10:00Z</dcterms:modified>
</cp:coreProperties>
</file>